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7D" w:rsidRPr="00207913" w:rsidRDefault="00A22C8B" w:rsidP="0046677D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Кривдина Наталья Николаевна</w:t>
      </w:r>
    </w:p>
    <w:p w:rsidR="001456D9" w:rsidRPr="00707BA2" w:rsidRDefault="00943EA6" w:rsidP="001456D9">
      <w:pPr>
        <w:jc w:val="right"/>
        <w:rPr>
          <w:rFonts w:ascii="Times New Roman" w:hAnsi="Times New Roman" w:cs="Times New Roman"/>
          <w:sz w:val="28"/>
          <w:u w:val="single"/>
        </w:rPr>
      </w:pPr>
      <w:hyperlink r:id="rId6" w:history="1">
        <w:r w:rsidR="001456D9" w:rsidRPr="00707BA2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ekb</w:t>
        </w:r>
        <w:r w:rsidR="001456D9" w:rsidRPr="00707BA2">
          <w:rPr>
            <w:rStyle w:val="a6"/>
            <w:rFonts w:ascii="Times New Roman" w:hAnsi="Times New Roman" w:cs="Times New Roman"/>
            <w:sz w:val="28"/>
          </w:rPr>
          <w:t>_</w:t>
        </w:r>
        <w:r w:rsidR="001456D9" w:rsidRPr="00707BA2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mdou</w:t>
        </w:r>
        <w:r w:rsidR="001456D9" w:rsidRPr="00707BA2">
          <w:rPr>
            <w:rStyle w:val="a6"/>
            <w:rFonts w:ascii="Times New Roman" w:hAnsi="Times New Roman" w:cs="Times New Roman"/>
            <w:sz w:val="28"/>
            <w:u w:val="none"/>
          </w:rPr>
          <w:t>556@</w:t>
        </w:r>
        <w:r w:rsidR="001456D9" w:rsidRPr="00707BA2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1456D9" w:rsidRPr="00707BA2">
          <w:rPr>
            <w:rStyle w:val="a6"/>
            <w:rFonts w:ascii="Times New Roman" w:hAnsi="Times New Roman" w:cs="Times New Roman"/>
            <w:sz w:val="28"/>
            <w:u w:val="none"/>
          </w:rPr>
          <w:t>.</w:t>
        </w:r>
        <w:r w:rsidR="001456D9" w:rsidRPr="00707BA2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</w:p>
    <w:p w:rsidR="0046677D" w:rsidRPr="00014345" w:rsidRDefault="001456D9" w:rsidP="0001434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</w:t>
      </w:r>
      <w:r w:rsidR="0046677D">
        <w:rPr>
          <w:rFonts w:ascii="Times New Roman" w:hAnsi="Times New Roman" w:cs="Times New Roman"/>
          <w:i/>
          <w:sz w:val="28"/>
        </w:rPr>
        <w:t xml:space="preserve"> </w:t>
      </w:r>
      <w:r w:rsidR="0046677D" w:rsidRPr="0008495D">
        <w:rPr>
          <w:rFonts w:ascii="Times New Roman" w:hAnsi="Times New Roman" w:cs="Times New Roman"/>
          <w:i/>
          <w:sz w:val="28"/>
        </w:rPr>
        <w:t>МАДОУ ЦРР – детский сад № 556 «Тропинки детства»</w:t>
      </w:r>
    </w:p>
    <w:p w:rsidR="00892A0B" w:rsidRDefault="00892A0B" w:rsidP="00A261C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92A0B">
        <w:rPr>
          <w:rFonts w:ascii="Times New Roman" w:hAnsi="Times New Roman" w:cs="Times New Roman"/>
          <w:b/>
          <w:sz w:val="28"/>
        </w:rPr>
        <w:t>«Развитие социальной и коммуникативной активности дошкольников в образовательных  квестах»</w:t>
      </w:r>
    </w:p>
    <w:p w:rsidR="00892A0B" w:rsidRPr="00892A0B" w:rsidRDefault="00892A0B" w:rsidP="00A261C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16637" w:rsidRPr="0075478F" w:rsidRDefault="0046677D" w:rsidP="00A261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78F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</w:p>
    <w:p w:rsidR="006B1E15" w:rsidRPr="006271C4" w:rsidRDefault="00892A0B" w:rsidP="00627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70217">
        <w:rPr>
          <w:rFonts w:ascii="Times New Roman" w:hAnsi="Times New Roman" w:cs="Times New Roman"/>
          <w:sz w:val="28"/>
          <w:szCs w:val="28"/>
        </w:rPr>
        <w:t>гра  - это школа социальных отношений, в которых моделируются формы поведения ребенка.</w:t>
      </w:r>
      <w:r w:rsidR="000A388F">
        <w:rPr>
          <w:rFonts w:ascii="Times New Roman" w:hAnsi="Times New Roman" w:cs="Times New Roman"/>
          <w:sz w:val="28"/>
          <w:szCs w:val="28"/>
        </w:rPr>
        <w:t xml:space="preserve"> И</w:t>
      </w:r>
      <w:r w:rsidR="000A388F" w:rsidRPr="00370217">
        <w:rPr>
          <w:rFonts w:ascii="Times New Roman" w:hAnsi="Times New Roman" w:cs="Times New Roman"/>
          <w:sz w:val="28"/>
          <w:szCs w:val="28"/>
        </w:rPr>
        <w:t>гра для ребенка – это жизненная лаборатория</w:t>
      </w:r>
      <w:r w:rsidR="000A388F">
        <w:rPr>
          <w:rFonts w:ascii="Times New Roman" w:hAnsi="Times New Roman" w:cs="Times New Roman"/>
          <w:sz w:val="28"/>
          <w:szCs w:val="28"/>
        </w:rPr>
        <w:t xml:space="preserve">. </w:t>
      </w:r>
      <w:r w:rsidR="000A388F">
        <w:rPr>
          <w:rFonts w:ascii="Times New Roman" w:hAnsi="Times New Roman" w:cs="Times New Roman"/>
          <w:sz w:val="28"/>
          <w:szCs w:val="26"/>
        </w:rPr>
        <w:t>В последнее время все более популярными становятся приключенческие командообразующие программы в формате «квест».</w:t>
      </w:r>
      <w:r w:rsidR="006B1E15">
        <w:rPr>
          <w:rFonts w:ascii="Times New Roman" w:hAnsi="Times New Roman" w:cs="Times New Roman"/>
          <w:sz w:val="28"/>
          <w:szCs w:val="26"/>
        </w:rPr>
        <w:t xml:space="preserve"> </w:t>
      </w:r>
      <w:r w:rsidR="006B1E15" w:rsidRPr="00226097">
        <w:rPr>
          <w:rFonts w:ascii="Times New Roman" w:hAnsi="Times New Roman" w:cs="Times New Roman"/>
          <w:sz w:val="28"/>
          <w:szCs w:val="28"/>
          <w:lang w:eastAsia="ru-RU"/>
        </w:rPr>
        <w:t>QUEST – социально значимая игра, очень динамичная, познавательная и</w:t>
      </w:r>
      <w:r w:rsidR="006B1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E15" w:rsidRPr="00226097">
        <w:rPr>
          <w:rFonts w:ascii="Times New Roman" w:hAnsi="Times New Roman" w:cs="Times New Roman"/>
          <w:sz w:val="28"/>
          <w:szCs w:val="28"/>
          <w:lang w:eastAsia="ru-RU"/>
        </w:rPr>
        <w:t>развлекательная.</w:t>
      </w:r>
      <w:r w:rsidR="006B1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E15" w:rsidRPr="00226097">
        <w:rPr>
          <w:rFonts w:ascii="Times New Roman" w:hAnsi="Times New Roman" w:cs="Times New Roman"/>
          <w:sz w:val="28"/>
          <w:szCs w:val="28"/>
          <w:lang w:eastAsia="ru-RU"/>
        </w:rPr>
        <w:t>Разгадывая зашифрованные места, игроки развивают эрудицию и учатся</w:t>
      </w:r>
      <w:r w:rsidR="006B1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1E15" w:rsidRPr="00226097">
        <w:rPr>
          <w:rFonts w:ascii="Times New Roman" w:hAnsi="Times New Roman" w:cs="Times New Roman"/>
          <w:sz w:val="28"/>
          <w:szCs w:val="28"/>
          <w:lang w:eastAsia="ru-RU"/>
        </w:rPr>
        <w:t>работать в команде.</w:t>
      </w:r>
      <w:r w:rsidR="006B1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32A4" w:rsidRDefault="00771A3D" w:rsidP="00A261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8F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AA0D8C" w:rsidRPr="006E60C1">
        <w:rPr>
          <w:rFonts w:ascii="Times New Roman" w:hAnsi="Times New Roman" w:cs="Times New Roman"/>
          <w:sz w:val="28"/>
          <w:szCs w:val="26"/>
        </w:rPr>
        <w:t>новы</w:t>
      </w:r>
      <w:r w:rsidR="00AA0D8C">
        <w:rPr>
          <w:rFonts w:ascii="Times New Roman" w:hAnsi="Times New Roman" w:cs="Times New Roman"/>
          <w:sz w:val="28"/>
          <w:szCs w:val="26"/>
        </w:rPr>
        <w:t>е</w:t>
      </w:r>
      <w:r w:rsidR="00AA0D8C" w:rsidRPr="006E60C1">
        <w:rPr>
          <w:rFonts w:ascii="Times New Roman" w:hAnsi="Times New Roman" w:cs="Times New Roman"/>
          <w:sz w:val="28"/>
          <w:szCs w:val="26"/>
        </w:rPr>
        <w:t xml:space="preserve"> модел</w:t>
      </w:r>
      <w:r w:rsidR="00AA0D8C">
        <w:rPr>
          <w:rFonts w:ascii="Times New Roman" w:hAnsi="Times New Roman" w:cs="Times New Roman"/>
          <w:sz w:val="28"/>
          <w:szCs w:val="26"/>
        </w:rPr>
        <w:t>и</w:t>
      </w:r>
      <w:r w:rsidR="00AA0D8C" w:rsidRPr="006E60C1">
        <w:rPr>
          <w:rFonts w:ascii="Times New Roman" w:hAnsi="Times New Roman" w:cs="Times New Roman"/>
          <w:sz w:val="28"/>
          <w:szCs w:val="26"/>
        </w:rPr>
        <w:t xml:space="preserve"> учебной деятельности</w:t>
      </w:r>
      <w:r w:rsidR="009B32A4" w:rsidRPr="007547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B32A4" w:rsidRPr="0075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проблемно-игровые ситуации, </w:t>
      </w:r>
      <w:r w:rsidR="00A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квест, </w:t>
      </w:r>
      <w:r w:rsidR="00AA0D8C">
        <w:rPr>
          <w:rFonts w:ascii="Times New Roman" w:hAnsi="Times New Roman" w:cs="Times New Roman"/>
          <w:sz w:val="28"/>
        </w:rPr>
        <w:t xml:space="preserve">игровая фабула, </w:t>
      </w:r>
      <w:r w:rsidR="00AA0D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развития детей.</w:t>
      </w:r>
    </w:p>
    <w:p w:rsidR="007E4FE5" w:rsidRPr="00CE61A3" w:rsidRDefault="007E4FE5" w:rsidP="00892A0B">
      <w:pPr>
        <w:pStyle w:val="a3"/>
        <w:rPr>
          <w:rFonts w:ascii="Times New Roman" w:eastAsia="Calibri" w:hAnsi="Times New Roman" w:cs="Times New Roman"/>
          <w:sz w:val="28"/>
          <w:szCs w:val="18"/>
          <w:shd w:val="clear" w:color="auto" w:fill="FFFFFF"/>
        </w:rPr>
      </w:pPr>
    </w:p>
    <w:p w:rsidR="006B1E15" w:rsidRDefault="00AA0D8C" w:rsidP="006B1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«Дети, мы собираемся в увлекательное путешествие!» - с этих слов начинае</w:t>
      </w:r>
      <w:r w:rsidR="00216D22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6D22">
        <w:rPr>
          <w:rFonts w:ascii="Times New Roman" w:hAnsi="Times New Roman"/>
          <w:sz w:val="28"/>
          <w:szCs w:val="28"/>
        </w:rPr>
        <w:t xml:space="preserve">включение воспитанников в образовательную ситуацию. </w:t>
      </w:r>
      <w:r w:rsidR="00216D22">
        <w:rPr>
          <w:rFonts w:ascii="Times New Roman" w:hAnsi="Times New Roman" w:cs="Times New Roman"/>
          <w:sz w:val="28"/>
        </w:rPr>
        <w:t xml:space="preserve">Детям предлагается собрать чемодан, чтобы отправиться в путешествие. Взять с собой можно только три необходимых вещи, но необходимо объяснить, для чего эти вещи и почему именно они. «Итак, самое необходимое мы с вами взяли, отправляемся в путешествие!» - так  мы начинаем игру с детьми. </w:t>
      </w:r>
      <w:r w:rsidR="00216D22" w:rsidRPr="00302AF2">
        <w:rPr>
          <w:rFonts w:ascii="Times New Roman" w:hAnsi="Times New Roman" w:cs="Times New Roman"/>
          <w:sz w:val="28"/>
          <w:szCs w:val="28"/>
        </w:rPr>
        <w:t>Цель игры</w:t>
      </w:r>
      <w:r w:rsidR="00216D22">
        <w:rPr>
          <w:rFonts w:ascii="Times New Roman" w:hAnsi="Times New Roman" w:cs="Times New Roman"/>
          <w:sz w:val="28"/>
          <w:szCs w:val="28"/>
        </w:rPr>
        <w:t>:</w:t>
      </w:r>
      <w:r w:rsidR="00216D22" w:rsidRPr="00302AF2">
        <w:rPr>
          <w:rFonts w:ascii="Times New Roman" w:hAnsi="Times New Roman" w:cs="Times New Roman"/>
          <w:sz w:val="28"/>
          <w:szCs w:val="28"/>
        </w:rPr>
        <w:t xml:space="preserve"> </w:t>
      </w:r>
      <w:r w:rsidR="00216D22" w:rsidRPr="00B9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благоприятной атмосферы </w:t>
      </w:r>
      <w:r w:rsidR="006B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16D22" w:rsidRPr="00B9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непосредственного, свободного общения и эмоциональной близости</w:t>
      </w:r>
      <w:r w:rsidR="0021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и педагогов</w:t>
      </w:r>
      <w:r w:rsidR="00216D22">
        <w:rPr>
          <w:rFonts w:ascii="Times New Roman" w:hAnsi="Times New Roman" w:cs="Times New Roman"/>
          <w:sz w:val="28"/>
          <w:szCs w:val="28"/>
        </w:rPr>
        <w:t>.</w:t>
      </w:r>
      <w:r w:rsidR="006B1E15">
        <w:rPr>
          <w:rFonts w:ascii="Times New Roman" w:hAnsi="Times New Roman" w:cs="Times New Roman"/>
          <w:sz w:val="28"/>
          <w:szCs w:val="28"/>
        </w:rPr>
        <w:t xml:space="preserve"> </w:t>
      </w:r>
      <w:r w:rsidR="006B1E15">
        <w:rPr>
          <w:rFonts w:ascii="Times New Roman" w:hAnsi="Times New Roman"/>
          <w:sz w:val="28"/>
          <w:szCs w:val="28"/>
        </w:rPr>
        <w:t>Потому что о</w:t>
      </w:r>
      <w:r w:rsidR="00216D22">
        <w:rPr>
          <w:rFonts w:ascii="Times New Roman" w:hAnsi="Times New Roman"/>
          <w:sz w:val="28"/>
          <w:szCs w:val="28"/>
        </w:rPr>
        <w:t>дной из основных целей нашей работы является р</w:t>
      </w:r>
      <w:r w:rsidR="00892A0B" w:rsidRPr="00B41374">
        <w:rPr>
          <w:rFonts w:ascii="Times New Roman" w:hAnsi="Times New Roman"/>
          <w:sz w:val="28"/>
        </w:rPr>
        <w:t>азвитие социальной и коммуникативной активности дошкольников</w:t>
      </w:r>
      <w:r w:rsidR="00216D22">
        <w:rPr>
          <w:rFonts w:ascii="Times New Roman" w:hAnsi="Times New Roman"/>
          <w:sz w:val="28"/>
        </w:rPr>
        <w:t>.</w:t>
      </w:r>
      <w:r w:rsidR="006B1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C4" w:rsidRDefault="00892A0B" w:rsidP="006B1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Pr="006E60C1">
        <w:rPr>
          <w:rFonts w:ascii="Times New Roman" w:hAnsi="Times New Roman" w:cs="Times New Roman"/>
          <w:sz w:val="28"/>
          <w:szCs w:val="26"/>
        </w:rPr>
        <w:t xml:space="preserve">роблема сохранения и развития учебной мотивации </w:t>
      </w:r>
      <w:r>
        <w:rPr>
          <w:rFonts w:ascii="Times New Roman" w:hAnsi="Times New Roman" w:cs="Times New Roman"/>
          <w:sz w:val="28"/>
          <w:szCs w:val="26"/>
        </w:rPr>
        <w:t>детей</w:t>
      </w:r>
      <w:r w:rsidRPr="006E60C1">
        <w:rPr>
          <w:rFonts w:ascii="Times New Roman" w:hAnsi="Times New Roman" w:cs="Times New Roman"/>
          <w:sz w:val="28"/>
          <w:szCs w:val="26"/>
        </w:rPr>
        <w:t xml:space="preserve"> сейчас наиболее актульна. </w:t>
      </w:r>
      <w:r>
        <w:rPr>
          <w:rFonts w:ascii="Times New Roman" w:hAnsi="Times New Roman" w:cs="Times New Roman"/>
          <w:sz w:val="28"/>
          <w:szCs w:val="26"/>
        </w:rPr>
        <w:t>Даже нам, педагогам-дошкольникам</w:t>
      </w:r>
      <w:r w:rsidRPr="006E60C1">
        <w:rPr>
          <w:rFonts w:ascii="Times New Roman" w:hAnsi="Times New Roman" w:cs="Times New Roman"/>
          <w:sz w:val="28"/>
          <w:szCs w:val="26"/>
        </w:rPr>
        <w:t xml:space="preserve"> сложно </w:t>
      </w:r>
      <w:r>
        <w:rPr>
          <w:rFonts w:ascii="Times New Roman" w:hAnsi="Times New Roman" w:cs="Times New Roman"/>
          <w:sz w:val="28"/>
          <w:szCs w:val="26"/>
        </w:rPr>
        <w:t xml:space="preserve">иногда </w:t>
      </w:r>
      <w:r w:rsidRPr="006E60C1">
        <w:rPr>
          <w:rFonts w:ascii="Times New Roman" w:hAnsi="Times New Roman" w:cs="Times New Roman"/>
          <w:sz w:val="28"/>
          <w:szCs w:val="26"/>
        </w:rPr>
        <w:t>заинтересовать и мотивировать</w:t>
      </w:r>
      <w:r>
        <w:rPr>
          <w:rFonts w:ascii="Times New Roman" w:hAnsi="Times New Roman" w:cs="Times New Roman"/>
          <w:sz w:val="28"/>
          <w:szCs w:val="26"/>
        </w:rPr>
        <w:t xml:space="preserve"> детей на образовательную деятельность, трудно</w:t>
      </w:r>
      <w:r w:rsidRPr="00E56351">
        <w:rPr>
          <w:rFonts w:ascii="Times New Roman" w:hAnsi="Times New Roman" w:cs="Times New Roman"/>
          <w:sz w:val="28"/>
          <w:szCs w:val="26"/>
        </w:rPr>
        <w:t xml:space="preserve"> чем-то</w:t>
      </w:r>
      <w:r w:rsidR="00E30922">
        <w:rPr>
          <w:rFonts w:ascii="Times New Roman" w:hAnsi="Times New Roman" w:cs="Times New Roman"/>
          <w:sz w:val="28"/>
          <w:szCs w:val="26"/>
        </w:rPr>
        <w:t xml:space="preserve"> удивить</w:t>
      </w:r>
      <w:r w:rsidRPr="00E56351">
        <w:rPr>
          <w:rFonts w:ascii="Times New Roman" w:hAnsi="Times New Roman" w:cs="Times New Roman"/>
          <w:sz w:val="28"/>
          <w:szCs w:val="26"/>
        </w:rPr>
        <w:t xml:space="preserve"> детей, если это не компьютерные игры.</w:t>
      </w:r>
      <w:r w:rsidR="006B1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0B" w:rsidRPr="006B1E15" w:rsidRDefault="006271C4" w:rsidP="006B1E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C1">
        <w:rPr>
          <w:rFonts w:ascii="Times New Roman" w:hAnsi="Times New Roman" w:cs="Times New Roman"/>
          <w:sz w:val="28"/>
          <w:szCs w:val="26"/>
        </w:rPr>
        <w:t>Модернизация образования, базирующаяся на новых информационных технологиях, предполагает формирование новых моделей учебной деятельности, использующих информационные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6E60C1">
        <w:rPr>
          <w:rFonts w:ascii="Times New Roman" w:hAnsi="Times New Roman" w:cs="Times New Roman"/>
          <w:sz w:val="28"/>
          <w:szCs w:val="26"/>
        </w:rPr>
        <w:t xml:space="preserve"> телекоммуникационные</w:t>
      </w:r>
      <w:r>
        <w:rPr>
          <w:rFonts w:ascii="Times New Roman" w:hAnsi="Times New Roman" w:cs="Times New Roman"/>
          <w:sz w:val="28"/>
          <w:szCs w:val="26"/>
        </w:rPr>
        <w:t>, и, конечно, игровые</w:t>
      </w:r>
      <w:r w:rsidRPr="006E60C1">
        <w:rPr>
          <w:rFonts w:ascii="Times New Roman" w:hAnsi="Times New Roman" w:cs="Times New Roman"/>
          <w:sz w:val="28"/>
          <w:szCs w:val="26"/>
        </w:rPr>
        <w:t xml:space="preserve"> средства обучения.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892A0B">
        <w:rPr>
          <w:rFonts w:ascii="Times New Roman" w:hAnsi="Times New Roman" w:cs="Times New Roman"/>
          <w:sz w:val="28"/>
          <w:szCs w:val="26"/>
        </w:rPr>
        <w:t>В последнее время все более популярными становятся приключенческие командообразующие программы в формате «квест». Естественно диапазон этого нового вида познавательного общения, не мог не распространиться на дошкольное образование - и вот уже дошкольники участвуют в таких программах.</w:t>
      </w:r>
    </w:p>
    <w:p w:rsidR="00892A0B" w:rsidRDefault="00892A0B" w:rsidP="00892A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097">
        <w:rPr>
          <w:rFonts w:ascii="Times New Roman" w:hAnsi="Times New Roman" w:cs="Times New Roman"/>
          <w:sz w:val="28"/>
          <w:szCs w:val="28"/>
          <w:lang w:eastAsia="ru-RU"/>
        </w:rPr>
        <w:t>Quest (квест)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Pr="00226097">
        <w:rPr>
          <w:rFonts w:ascii="Times New Roman" w:hAnsi="Times New Roman" w:cs="Times New Roman"/>
          <w:sz w:val="28"/>
          <w:szCs w:val="28"/>
          <w:lang w:eastAsia="ru-RU"/>
        </w:rPr>
        <w:t xml:space="preserve"> приключенческая игра,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имеющая</w:t>
      </w:r>
      <w:r w:rsidRPr="00226097">
        <w:rPr>
          <w:rFonts w:ascii="Times New Roman" w:hAnsi="Times New Roman" w:cs="Times New Roman"/>
          <w:sz w:val="28"/>
          <w:szCs w:val="28"/>
          <w:lang w:eastAsia="ru-RU"/>
        </w:rPr>
        <w:t xml:space="preserve"> сюжетную линию, для прохождения которой необходимо решить несколько логических задач.</w:t>
      </w:r>
    </w:p>
    <w:p w:rsidR="00892A0B" w:rsidRDefault="00892A0B" w:rsidP="006B1E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3A1A">
        <w:rPr>
          <w:rFonts w:ascii="Times New Roman" w:hAnsi="Times New Roman" w:cs="Times New Roman"/>
          <w:sz w:val="28"/>
        </w:rPr>
        <w:t xml:space="preserve">Quest в переводе с английского языка </w:t>
      </w:r>
      <w:r>
        <w:rPr>
          <w:rFonts w:ascii="Times New Roman" w:hAnsi="Times New Roman" w:cs="Times New Roman"/>
          <w:sz w:val="28"/>
        </w:rPr>
        <w:t>–</w:t>
      </w:r>
      <w:r w:rsidRPr="00DD3A1A">
        <w:rPr>
          <w:rFonts w:ascii="Times New Roman" w:hAnsi="Times New Roman" w:cs="Times New Roman"/>
          <w:sz w:val="28"/>
        </w:rPr>
        <w:t xml:space="preserve"> продолжительный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DD3A1A">
        <w:rPr>
          <w:rFonts w:ascii="Times New Roman" w:hAnsi="Times New Roman" w:cs="Times New Roman"/>
          <w:sz w:val="28"/>
        </w:rPr>
        <w:t>целенаправленный поиск, который может быть связан с</w:t>
      </w:r>
      <w:r>
        <w:rPr>
          <w:rFonts w:ascii="Times New Roman" w:hAnsi="Times New Roman" w:cs="Times New Roman"/>
          <w:sz w:val="28"/>
        </w:rPr>
        <w:t xml:space="preserve"> </w:t>
      </w:r>
      <w:r w:rsidRPr="00DD3A1A">
        <w:rPr>
          <w:rFonts w:ascii="Times New Roman" w:hAnsi="Times New Roman" w:cs="Times New Roman"/>
          <w:sz w:val="28"/>
        </w:rPr>
        <w:t xml:space="preserve">приключениями или </w:t>
      </w:r>
      <w:r w:rsidRPr="00DD3A1A">
        <w:rPr>
          <w:rFonts w:ascii="Times New Roman" w:hAnsi="Times New Roman" w:cs="Times New Roman"/>
          <w:sz w:val="28"/>
        </w:rPr>
        <w:lastRenderedPageBreak/>
        <w:t>игрой; также служит для обозначения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DD3A1A">
        <w:rPr>
          <w:rFonts w:ascii="Times New Roman" w:hAnsi="Times New Roman" w:cs="Times New Roman"/>
          <w:sz w:val="28"/>
        </w:rPr>
        <w:t>одной из разновидностей компьютерных игр, требующих от</w:t>
      </w:r>
      <w:r>
        <w:rPr>
          <w:rFonts w:ascii="Times New Roman" w:hAnsi="Times New Roman" w:cs="Times New Roman"/>
          <w:sz w:val="28"/>
        </w:rPr>
        <w:t xml:space="preserve"> </w:t>
      </w:r>
      <w:r w:rsidRPr="00DD3A1A">
        <w:rPr>
          <w:rFonts w:ascii="Times New Roman" w:hAnsi="Times New Roman" w:cs="Times New Roman"/>
          <w:sz w:val="28"/>
        </w:rPr>
        <w:t>игрока решения умственных задач.</w:t>
      </w:r>
      <w:r>
        <w:rPr>
          <w:rFonts w:ascii="Times New Roman" w:hAnsi="Times New Roman" w:cs="Times New Roman"/>
          <w:sz w:val="28"/>
        </w:rPr>
        <w:t xml:space="preserve"> </w:t>
      </w:r>
    </w:p>
    <w:p w:rsidR="00892A0B" w:rsidRDefault="00892A0B" w:rsidP="006B1E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Происхождение названия: </w:t>
      </w:r>
      <w:r w:rsidR="006271C4">
        <w:rPr>
          <w:rFonts w:ascii="Times New Roman" w:hAnsi="Times New Roman" w:cs="Times New Roman"/>
          <w:sz w:val="28"/>
        </w:rPr>
        <w:t>к</w:t>
      </w:r>
      <w:r w:rsidRPr="00DD3A1A">
        <w:rPr>
          <w:rFonts w:ascii="Times New Roman" w:hAnsi="Times New Roman" w:cs="Times New Roman"/>
          <w:sz w:val="28"/>
        </w:rPr>
        <w:t>вест (квестор) – происходит от лат</w:t>
      </w:r>
      <w:r>
        <w:rPr>
          <w:rFonts w:ascii="Times New Roman" w:hAnsi="Times New Roman" w:cs="Times New Roman"/>
          <w:sz w:val="28"/>
        </w:rPr>
        <w:t>инского</w:t>
      </w:r>
      <w:r w:rsidRPr="00DD3A1A">
        <w:rPr>
          <w:rFonts w:ascii="Times New Roman" w:hAnsi="Times New Roman" w:cs="Times New Roman"/>
          <w:sz w:val="28"/>
        </w:rPr>
        <w:t xml:space="preserve"> слова q u a e r o – ищу, разыскиваю, веду</w:t>
      </w:r>
      <w:r>
        <w:rPr>
          <w:rFonts w:ascii="Times New Roman" w:hAnsi="Times New Roman" w:cs="Times New Roman"/>
          <w:sz w:val="28"/>
        </w:rPr>
        <w:t xml:space="preserve"> </w:t>
      </w:r>
      <w:r w:rsidRPr="00DD3A1A">
        <w:rPr>
          <w:rFonts w:ascii="Times New Roman" w:hAnsi="Times New Roman" w:cs="Times New Roman"/>
          <w:sz w:val="28"/>
        </w:rPr>
        <w:t>следствие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892A0B" w:rsidRPr="00226097" w:rsidRDefault="00892A0B" w:rsidP="00892A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A1A">
        <w:rPr>
          <w:rFonts w:ascii="Times New Roman" w:hAnsi="Times New Roman" w:cs="Times New Roman"/>
          <w:sz w:val="28"/>
        </w:rPr>
        <w:t>Квест</w:t>
      </w:r>
      <w:r w:rsidRPr="00DD3A1A">
        <w:rPr>
          <w:rFonts w:ascii="Times New Roman" w:hAnsi="Times New Roman" w:cs="Times New Roman"/>
          <w:sz w:val="36"/>
        </w:rPr>
        <w:t xml:space="preserve"> </w:t>
      </w:r>
      <w:r w:rsidRPr="00226097">
        <w:rPr>
          <w:rFonts w:ascii="Times New Roman" w:hAnsi="Times New Roman" w:cs="Times New Roman"/>
          <w:sz w:val="28"/>
        </w:rPr>
        <w:t xml:space="preserve">– это вид сюжета (литературного, компьютерного, игрового), в котором путешествие к намеченной цели проходит через преодоление ряда трудностей. Понятно, что и для </w:t>
      </w:r>
      <w:r>
        <w:rPr>
          <w:rFonts w:ascii="Times New Roman" w:hAnsi="Times New Roman" w:cs="Times New Roman"/>
          <w:sz w:val="28"/>
        </w:rPr>
        <w:t xml:space="preserve">организации образовательной деятельности </w:t>
      </w:r>
      <w:r w:rsidRPr="00226097">
        <w:rPr>
          <w:rFonts w:ascii="Times New Roman" w:hAnsi="Times New Roman" w:cs="Times New Roman"/>
          <w:sz w:val="28"/>
        </w:rPr>
        <w:t>идея квеста идеально подходит: дети сталкиваются с различными проблемами или персонажами, создающими проблемы, придумывают</w:t>
      </w:r>
      <w:r>
        <w:rPr>
          <w:rFonts w:ascii="Times New Roman" w:hAnsi="Times New Roman" w:cs="Times New Roman"/>
          <w:sz w:val="28"/>
        </w:rPr>
        <w:t>,</w:t>
      </w:r>
      <w:r w:rsidRPr="00226097">
        <w:rPr>
          <w:rFonts w:ascii="Times New Roman" w:hAnsi="Times New Roman" w:cs="Times New Roman"/>
          <w:sz w:val="28"/>
        </w:rPr>
        <w:t xml:space="preserve"> как с ними справляться</w:t>
      </w:r>
      <w:r>
        <w:rPr>
          <w:rFonts w:ascii="Times New Roman" w:hAnsi="Times New Roman" w:cs="Times New Roman"/>
          <w:sz w:val="28"/>
        </w:rPr>
        <w:t>.</w:t>
      </w:r>
      <w:r w:rsidRPr="002260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226097">
        <w:rPr>
          <w:rFonts w:ascii="Times New Roman" w:hAnsi="Times New Roman" w:cs="Times New Roman"/>
          <w:sz w:val="28"/>
        </w:rPr>
        <w:t xml:space="preserve"> конце находят клад</w:t>
      </w:r>
      <w:r>
        <w:rPr>
          <w:rFonts w:ascii="Times New Roman" w:hAnsi="Times New Roman" w:cs="Times New Roman"/>
          <w:sz w:val="28"/>
        </w:rPr>
        <w:t>, спасают планету, помогают  друзьям</w:t>
      </w:r>
      <w:r w:rsidRPr="00226097">
        <w:rPr>
          <w:rFonts w:ascii="Times New Roman" w:hAnsi="Times New Roman" w:cs="Times New Roman"/>
          <w:sz w:val="28"/>
        </w:rPr>
        <w:t>.</w:t>
      </w:r>
    </w:p>
    <w:p w:rsidR="00892A0B" w:rsidRDefault="00892A0B" w:rsidP="00892A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Даже из такого короткого определения можно понять, что в квестах есть:</w:t>
      </w:r>
    </w:p>
    <w:p w:rsidR="00892A0B" w:rsidRDefault="006B1E15" w:rsidP="00892A0B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892A0B">
        <w:rPr>
          <w:rFonts w:ascii="Times New Roman" w:hAnsi="Times New Roman" w:cs="Times New Roman"/>
          <w:sz w:val="28"/>
          <w:szCs w:val="26"/>
        </w:rPr>
        <w:t>пределенная цель, к которой движутся участники;</w:t>
      </w:r>
    </w:p>
    <w:p w:rsidR="00892A0B" w:rsidRDefault="006B1E15" w:rsidP="00892A0B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892A0B">
        <w:rPr>
          <w:rFonts w:ascii="Times New Roman" w:hAnsi="Times New Roman" w:cs="Times New Roman"/>
          <w:sz w:val="28"/>
          <w:szCs w:val="26"/>
        </w:rPr>
        <w:t>оиск может происходить как в реальном мире, так и в фантастическом;</w:t>
      </w:r>
    </w:p>
    <w:p w:rsidR="00892A0B" w:rsidRDefault="006B1E15" w:rsidP="00892A0B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</w:t>
      </w:r>
      <w:r w:rsidR="00892A0B">
        <w:rPr>
          <w:rFonts w:ascii="Times New Roman" w:hAnsi="Times New Roman" w:cs="Times New Roman"/>
          <w:sz w:val="28"/>
          <w:szCs w:val="26"/>
        </w:rPr>
        <w:t>обытия и испытания разнообразны, подчас, неожиданны;</w:t>
      </w:r>
    </w:p>
    <w:p w:rsidR="00892A0B" w:rsidRDefault="006B1E15" w:rsidP="00892A0B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 w:rsidR="00892A0B">
        <w:rPr>
          <w:rFonts w:ascii="Times New Roman" w:hAnsi="Times New Roman" w:cs="Times New Roman"/>
          <w:sz w:val="28"/>
          <w:szCs w:val="26"/>
        </w:rPr>
        <w:t>аждый сделанный шаг приближает команду к цели.</w:t>
      </w:r>
    </w:p>
    <w:p w:rsidR="00892A0B" w:rsidRPr="00B97926" w:rsidRDefault="006B1E15" w:rsidP="00892A0B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892A0B">
        <w:rPr>
          <w:rFonts w:ascii="Times New Roman" w:hAnsi="Times New Roman" w:cs="Times New Roman"/>
          <w:sz w:val="28"/>
          <w:szCs w:val="26"/>
        </w:rPr>
        <w:t>бщая игровая цель известна участникам с самого начала, игровая «легенда» определяет особенности правил выполнения заданий.</w:t>
      </w:r>
    </w:p>
    <w:p w:rsidR="00E30922" w:rsidRDefault="00892A0B" w:rsidP="00E3092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«квест» - это игра, а и</w:t>
      </w:r>
      <w:r w:rsidRPr="00370217">
        <w:rPr>
          <w:rFonts w:ascii="Times New Roman" w:hAnsi="Times New Roman" w:cs="Times New Roman"/>
          <w:sz w:val="28"/>
          <w:szCs w:val="28"/>
        </w:rPr>
        <w:t>гра  - это школа социальных отношений, в которых моделируются формы поведения ребенка. И наша задача – правильно и умело помочь детям приобрести в игре необходимые социальные навыки</w:t>
      </w:r>
      <w:r w:rsidR="006271C4">
        <w:rPr>
          <w:rFonts w:ascii="Times New Roman" w:hAnsi="Times New Roman" w:cs="Times New Roman"/>
          <w:sz w:val="28"/>
          <w:szCs w:val="28"/>
        </w:rPr>
        <w:t>, научить общаться</w:t>
      </w:r>
      <w:r w:rsidRPr="003702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17">
        <w:rPr>
          <w:rFonts w:ascii="Times New Roman" w:hAnsi="Times New Roman"/>
          <w:sz w:val="28"/>
        </w:rPr>
        <w:t>Ведь одна из наших основных задач – это развитие социальной и коммуникативной активности дошкольников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926">
        <w:rPr>
          <w:rFonts w:ascii="Times New Roman" w:hAnsi="Times New Roman" w:cs="Times New Roman"/>
          <w:sz w:val="28"/>
          <w:szCs w:val="28"/>
        </w:rPr>
        <w:t xml:space="preserve">С.Т. </w:t>
      </w:r>
      <w:r w:rsidRPr="00370217">
        <w:rPr>
          <w:rFonts w:ascii="Times New Roman" w:hAnsi="Times New Roman" w:cs="Times New Roman"/>
          <w:sz w:val="28"/>
          <w:szCs w:val="28"/>
        </w:rPr>
        <w:t xml:space="preserve">Шацкий - яркий российский педагог </w:t>
      </w:r>
      <w:r>
        <w:rPr>
          <w:rFonts w:ascii="Times New Roman" w:hAnsi="Times New Roman" w:cs="Times New Roman"/>
          <w:sz w:val="28"/>
          <w:szCs w:val="28"/>
        </w:rPr>
        <w:t>писал</w:t>
      </w:r>
      <w:r w:rsidRPr="00370217">
        <w:rPr>
          <w:rFonts w:ascii="Times New Roman" w:hAnsi="Times New Roman" w:cs="Times New Roman"/>
          <w:sz w:val="28"/>
          <w:szCs w:val="28"/>
        </w:rPr>
        <w:t>, что игра для ребенка – это жизненная лаборатория.</w:t>
      </w:r>
      <w:r w:rsidRPr="00370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926">
        <w:rPr>
          <w:rFonts w:ascii="Times New Roman" w:eastAsia="Calibri" w:hAnsi="Times New Roman" w:cs="Times New Roman"/>
          <w:sz w:val="28"/>
          <w:szCs w:val="28"/>
        </w:rPr>
        <w:t>«</w:t>
      </w:r>
      <w:r w:rsidRPr="00370217">
        <w:rPr>
          <w:rFonts w:ascii="Times New Roman" w:eastAsia="Calibri" w:hAnsi="Times New Roman" w:cs="Times New Roman"/>
          <w:sz w:val="28"/>
          <w:szCs w:val="28"/>
        </w:rPr>
        <w:t xml:space="preserve">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</w:t>
      </w:r>
      <w:r>
        <w:rPr>
          <w:rFonts w:ascii="Times New Roman" w:eastAsia="Calibri" w:hAnsi="Times New Roman" w:cs="Times New Roman"/>
          <w:sz w:val="28"/>
          <w:szCs w:val="28"/>
        </w:rPr>
        <w:t>В таких играх у</w:t>
      </w:r>
      <w:r w:rsidRPr="00370217">
        <w:rPr>
          <w:rFonts w:ascii="Times New Roman" w:eastAsia="Calibri" w:hAnsi="Times New Roman" w:cs="Times New Roman"/>
          <w:sz w:val="28"/>
          <w:szCs w:val="28"/>
        </w:rPr>
        <w:t xml:space="preserve"> детей формируется способность совместно принимать решения и следовать к их выполнению.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70217">
        <w:rPr>
          <w:rFonts w:ascii="Times New Roman" w:eastAsia="Calibri" w:hAnsi="Times New Roman" w:cs="Times New Roman"/>
          <w:sz w:val="28"/>
          <w:szCs w:val="28"/>
        </w:rPr>
        <w:t>сё это становится кирпичиками, из которых складывается личность человека</w:t>
      </w:r>
      <w:r w:rsidR="00E30922">
        <w:rPr>
          <w:rFonts w:ascii="Times New Roman" w:eastAsia="Calibri" w:hAnsi="Times New Roman" w:cs="Times New Roman"/>
          <w:sz w:val="28"/>
          <w:szCs w:val="28"/>
        </w:rPr>
        <w:t>»</w:t>
      </w:r>
      <w:r w:rsidRPr="00370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A0B" w:rsidRPr="00E30922" w:rsidRDefault="00892A0B" w:rsidP="00E30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Style w:val="c1"/>
          <w:rFonts w:ascii="Times New Roman" w:hAnsi="Times New Roman" w:cs="Times New Roman"/>
          <w:sz w:val="28"/>
          <w:szCs w:val="28"/>
        </w:rPr>
        <w:t>Для того, чтобы эти задачи решались наиболее успешно, при разработке квеста необходимо следовать следующим принципам</w:t>
      </w:r>
      <w:r w:rsidR="00E30922" w:rsidRPr="00E30922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892A0B" w:rsidRPr="00E30922" w:rsidRDefault="00E30922" w:rsidP="00E309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892A0B" w:rsidRPr="00E30922">
        <w:rPr>
          <w:rStyle w:val="c1"/>
          <w:rFonts w:ascii="Times New Roman" w:hAnsi="Times New Roman" w:cs="Times New Roman"/>
          <w:sz w:val="28"/>
          <w:szCs w:val="28"/>
        </w:rPr>
        <w:t>оступность заданий – не должны быть чересчур сложны для ребёнка.</w:t>
      </w:r>
    </w:p>
    <w:p w:rsidR="00892A0B" w:rsidRPr="00E30922" w:rsidRDefault="00E30922" w:rsidP="00E309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Style w:val="c1"/>
          <w:rFonts w:ascii="Times New Roman" w:hAnsi="Times New Roman" w:cs="Times New Roman"/>
          <w:sz w:val="28"/>
          <w:szCs w:val="28"/>
        </w:rPr>
        <w:t>с</w:t>
      </w:r>
      <w:r w:rsidR="00892A0B" w:rsidRPr="00E30922">
        <w:rPr>
          <w:rStyle w:val="c1"/>
          <w:rFonts w:ascii="Times New Roman" w:hAnsi="Times New Roman" w:cs="Times New Roman"/>
          <w:sz w:val="28"/>
          <w:szCs w:val="28"/>
        </w:rPr>
        <w:t>истемность – задания должны быть логически связаны друг с другом, а также с заданиями, ранее пройденных квестов.</w:t>
      </w:r>
    </w:p>
    <w:p w:rsidR="00892A0B" w:rsidRPr="00E30922" w:rsidRDefault="00E30922" w:rsidP="00E309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Style w:val="c1"/>
          <w:rFonts w:ascii="Times New Roman" w:hAnsi="Times New Roman" w:cs="Times New Roman"/>
          <w:sz w:val="28"/>
          <w:szCs w:val="28"/>
        </w:rPr>
        <w:t>э</w:t>
      </w:r>
      <w:r w:rsidR="00892A0B" w:rsidRPr="00E30922">
        <w:rPr>
          <w:rStyle w:val="c1"/>
          <w:rFonts w:ascii="Times New Roman" w:hAnsi="Times New Roman" w:cs="Times New Roman"/>
          <w:sz w:val="28"/>
          <w:szCs w:val="28"/>
        </w:rPr>
        <w:t>моциональная окрашенность заданий. Методические задачи должны быть спрятаны за игровыми формами и приёмами.</w:t>
      </w:r>
    </w:p>
    <w:p w:rsidR="00892A0B" w:rsidRPr="00E30922" w:rsidRDefault="00E30922" w:rsidP="00E309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892A0B" w:rsidRPr="00E30922">
        <w:rPr>
          <w:rStyle w:val="c1"/>
          <w:rFonts w:ascii="Times New Roman" w:hAnsi="Times New Roman" w:cs="Times New Roman"/>
          <w:sz w:val="28"/>
          <w:szCs w:val="28"/>
        </w:rPr>
        <w:t>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892A0B" w:rsidRPr="00E30922" w:rsidRDefault="00E30922" w:rsidP="00E309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892A0B" w:rsidRPr="00E30922">
        <w:rPr>
          <w:rStyle w:val="c1"/>
          <w:rFonts w:ascii="Times New Roman" w:hAnsi="Times New Roman" w:cs="Times New Roman"/>
          <w:sz w:val="28"/>
          <w:szCs w:val="28"/>
        </w:rPr>
        <w:t>спользование разных видов детской деятельности во время прохождения квеста.</w:t>
      </w:r>
    </w:p>
    <w:p w:rsidR="00E30922" w:rsidRPr="00E30922" w:rsidRDefault="00E30922" w:rsidP="00E309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Style w:val="c1"/>
          <w:rFonts w:ascii="Times New Roman" w:hAnsi="Times New Roman" w:cs="Times New Roman"/>
          <w:sz w:val="28"/>
          <w:szCs w:val="28"/>
        </w:rPr>
        <w:t>н</w:t>
      </w:r>
      <w:r w:rsidR="00892A0B" w:rsidRPr="00E30922">
        <w:rPr>
          <w:rStyle w:val="c1"/>
          <w:rFonts w:ascii="Times New Roman" w:hAnsi="Times New Roman" w:cs="Times New Roman"/>
          <w:sz w:val="28"/>
          <w:szCs w:val="28"/>
        </w:rPr>
        <w:t>аличие видимого конечного результата и обратной связи.</w:t>
      </w:r>
    </w:p>
    <w:p w:rsidR="00892A0B" w:rsidRPr="00E30922" w:rsidRDefault="00E30922" w:rsidP="00E309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Fonts w:ascii="Times New Roman" w:hAnsi="Times New Roman" w:cs="Times New Roman"/>
          <w:sz w:val="28"/>
          <w:szCs w:val="28"/>
        </w:rPr>
        <w:t>Также следует  известной структуре</w:t>
      </w:r>
      <w:r w:rsidR="00892A0B" w:rsidRPr="00E30922">
        <w:rPr>
          <w:rFonts w:ascii="Times New Roman" w:hAnsi="Times New Roman" w:cs="Times New Roman"/>
          <w:sz w:val="28"/>
          <w:szCs w:val="28"/>
        </w:rPr>
        <w:t xml:space="preserve">  квеста</w:t>
      </w:r>
      <w:r w:rsidRPr="00E30922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92A0B" w:rsidRPr="00E30922">
        <w:rPr>
          <w:rFonts w:ascii="Times New Roman" w:hAnsi="Times New Roman" w:cs="Times New Roman"/>
          <w:sz w:val="28"/>
          <w:szCs w:val="28"/>
        </w:rPr>
        <w:t xml:space="preserve"> включает в себя в качестве обязательных следующие части:</w:t>
      </w:r>
    </w:p>
    <w:p w:rsidR="00892A0B" w:rsidRPr="00E30922" w:rsidRDefault="00892A0B" w:rsidP="00E3092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Fonts w:ascii="Times New Roman" w:hAnsi="Times New Roman" w:cs="Times New Roman"/>
          <w:sz w:val="28"/>
          <w:szCs w:val="28"/>
        </w:rPr>
        <w:lastRenderedPageBreak/>
        <w:t>Введение (тема и обоснование ценности проекта). Этот этап предоставляет основную информацию, вводит ключевые понятия, а также содержит вопрос, над которым и будут размышлять участники;</w:t>
      </w:r>
    </w:p>
    <w:p w:rsidR="00892A0B" w:rsidRPr="00E30922" w:rsidRDefault="00892A0B" w:rsidP="00E3092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Fonts w:ascii="Times New Roman" w:hAnsi="Times New Roman" w:cs="Times New Roman"/>
          <w:sz w:val="28"/>
          <w:szCs w:val="28"/>
        </w:rPr>
        <w:t>Задание (цель, условия, проблема и пути ее решения). Это наиболее важная часть игровой программы. Задание направляет детей на ряд конкретных действий на пути решения проблемы;</w:t>
      </w:r>
    </w:p>
    <w:p w:rsidR="00892A0B" w:rsidRPr="00E30922" w:rsidRDefault="00892A0B" w:rsidP="00E3092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Fonts w:ascii="Times New Roman" w:hAnsi="Times New Roman" w:cs="Times New Roman"/>
          <w:sz w:val="28"/>
          <w:szCs w:val="28"/>
        </w:rPr>
        <w:t>Процесс (поэтапное описание хода работы, распределение ролей, обязанностей каждого участника, конечный продукт). В этом разделе содержатся указания, как именно участники игры будут выполнять задание (порядок выполнения);</w:t>
      </w:r>
    </w:p>
    <w:p w:rsidR="00E30922" w:rsidRPr="00E30922" w:rsidRDefault="00892A0B" w:rsidP="00E3092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Fonts w:ascii="Times New Roman" w:hAnsi="Times New Roman" w:cs="Times New Roman"/>
          <w:sz w:val="28"/>
          <w:szCs w:val="28"/>
        </w:rPr>
        <w:t xml:space="preserve">Оценка. Раздел содержит критерии оценки выполненного задания в соответствии с определенными условиями; </w:t>
      </w:r>
    </w:p>
    <w:p w:rsidR="00E30922" w:rsidRDefault="00892A0B" w:rsidP="00E3092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Fonts w:ascii="Times New Roman" w:hAnsi="Times New Roman" w:cs="Times New Roman"/>
          <w:sz w:val="28"/>
          <w:szCs w:val="28"/>
        </w:rPr>
        <w:t>Заключение (обобщение результатов, подведение итогов (чему научились, какие навыки приобрели; возможны риторические вопросы или вопросы, мотивирующие дальнейшее исследование темы). Здесь подводится итог и поощряется рефлексия и дальнейшие исследования по проблеме.</w:t>
      </w:r>
      <w:r w:rsidR="00E30922" w:rsidRPr="00E30922">
        <w:rPr>
          <w:rFonts w:ascii="Times New Roman" w:hAnsi="Times New Roman" w:cs="Times New Roman"/>
          <w:sz w:val="28"/>
          <w:szCs w:val="28"/>
        </w:rPr>
        <w:t xml:space="preserve"> </w:t>
      </w:r>
      <w:r w:rsidR="00E3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22" w:rsidRPr="00E63003" w:rsidRDefault="00892A0B" w:rsidP="00E63003">
      <w:pPr>
        <w:pStyle w:val="a3"/>
        <w:ind w:firstLine="720"/>
        <w:jc w:val="both"/>
        <w:rPr>
          <w:rFonts w:ascii="Times New Roman" w:hAnsi="Times New Roman" w:cs="Times New Roman"/>
          <w:sz w:val="28"/>
        </w:rPr>
      </w:pPr>
      <w:r w:rsidRPr="00E63003">
        <w:rPr>
          <w:rFonts w:ascii="Times New Roman" w:hAnsi="Times New Roman" w:cs="Times New Roman"/>
          <w:sz w:val="28"/>
        </w:rPr>
        <w:t>В ходе организации работы с детьми реализуются следующие цели:</w:t>
      </w:r>
    </w:p>
    <w:p w:rsidR="00892A0B" w:rsidRPr="00E63003" w:rsidRDefault="00892A0B" w:rsidP="00E63003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E63003">
        <w:rPr>
          <w:rFonts w:ascii="Times New Roman" w:hAnsi="Times New Roman" w:cs="Times New Roman"/>
          <w:sz w:val="28"/>
        </w:rPr>
        <w:t>образовательная - вовлечение каждого ребенка в активный познавательный процесс. Организация индивидуальной и групповой деятельности дошкольников;</w:t>
      </w:r>
    </w:p>
    <w:p w:rsidR="00892A0B" w:rsidRPr="00E63003" w:rsidRDefault="00892A0B" w:rsidP="00E63003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E63003">
        <w:rPr>
          <w:rFonts w:ascii="Times New Roman" w:hAnsi="Times New Roman" w:cs="Times New Roman"/>
          <w:sz w:val="28"/>
        </w:rPr>
        <w:t>развивающая - развитие интереса к познанию, проявление творческих способностей и воображения детей; формирование навыков исследовательской деятельности, лидерских качеств, умений самостоятельно выполнять предложенное задание; расширение кругозора, эрудиции;</w:t>
      </w:r>
    </w:p>
    <w:p w:rsidR="00892A0B" w:rsidRPr="00E63003" w:rsidRDefault="00892A0B" w:rsidP="00E63003">
      <w:pPr>
        <w:pStyle w:val="a3"/>
        <w:numPr>
          <w:ilvl w:val="0"/>
          <w:numId w:val="22"/>
        </w:numPr>
        <w:ind w:left="0" w:firstLine="36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63003">
        <w:rPr>
          <w:rFonts w:ascii="Times New Roman" w:hAnsi="Times New Roman" w:cs="Times New Roman"/>
          <w:sz w:val="28"/>
        </w:rPr>
        <w:t>воспитательная - воспитание толерантности, личной ответственности за выполнение выбранной работы, способности к взаимопониманию и сотрудничеству</w:t>
      </w:r>
      <w:r w:rsidR="00E63003">
        <w:rPr>
          <w:rFonts w:ascii="Times New Roman" w:hAnsi="Times New Roman" w:cs="Times New Roman"/>
          <w:sz w:val="28"/>
        </w:rPr>
        <w:t>.</w:t>
      </w:r>
    </w:p>
    <w:p w:rsidR="00892A0B" w:rsidRPr="00E30922" w:rsidRDefault="00E63003" w:rsidP="00E30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9C33D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92A0B" w:rsidRPr="00E30922">
        <w:rPr>
          <w:rFonts w:ascii="Times New Roman" w:hAnsi="Times New Roman" w:cs="Times New Roman"/>
          <w:sz w:val="28"/>
          <w:szCs w:val="28"/>
        </w:rPr>
        <w:t>иды заданий</w:t>
      </w:r>
      <w:r w:rsidR="009C33D7">
        <w:rPr>
          <w:rFonts w:ascii="Times New Roman" w:hAnsi="Times New Roman" w:cs="Times New Roman"/>
          <w:sz w:val="28"/>
          <w:szCs w:val="28"/>
        </w:rPr>
        <w:t>:</w:t>
      </w:r>
      <w:r w:rsidR="00892A0B" w:rsidRPr="00E30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0B" w:rsidRPr="00E30922" w:rsidRDefault="00E63003" w:rsidP="00E6300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2A0B" w:rsidRPr="00E30922">
        <w:rPr>
          <w:rFonts w:ascii="Times New Roman" w:hAnsi="Times New Roman" w:cs="Times New Roman"/>
          <w:sz w:val="28"/>
          <w:szCs w:val="28"/>
        </w:rPr>
        <w:t>етективные задания;</w:t>
      </w:r>
    </w:p>
    <w:p w:rsidR="00892A0B" w:rsidRPr="00E30922" w:rsidRDefault="00E63003" w:rsidP="00E6300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2A0B" w:rsidRPr="00E30922">
        <w:rPr>
          <w:rFonts w:ascii="Times New Roman" w:hAnsi="Times New Roman" w:cs="Times New Roman"/>
          <w:sz w:val="28"/>
          <w:szCs w:val="28"/>
        </w:rPr>
        <w:t>ворческие задания - их цель заключается в создании конечного продукта специфического формата (сочинение, рисунок, поделка, постройка и т.п.).</w:t>
      </w:r>
    </w:p>
    <w:p w:rsidR="00892A0B" w:rsidRPr="00E30922" w:rsidRDefault="00E63003" w:rsidP="00E6300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92A0B" w:rsidRPr="00E30922">
        <w:rPr>
          <w:rFonts w:ascii="Times New Roman" w:hAnsi="Times New Roman" w:cs="Times New Roman"/>
          <w:sz w:val="28"/>
          <w:szCs w:val="28"/>
        </w:rPr>
        <w:t>урналистские задания - выполняя задания, дети могут примерить на себя роль журналиста, они собирают информацию, суммируют ее, и представляют в виде репортажа.</w:t>
      </w:r>
    </w:p>
    <w:p w:rsidR="00892A0B" w:rsidRPr="00E30922" w:rsidRDefault="00E63003" w:rsidP="00E6300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2A0B" w:rsidRPr="00E30922">
        <w:rPr>
          <w:rFonts w:ascii="Times New Roman" w:hAnsi="Times New Roman" w:cs="Times New Roman"/>
          <w:sz w:val="28"/>
          <w:szCs w:val="28"/>
        </w:rPr>
        <w:t>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0B" w:rsidRPr="00E309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0B" w:rsidRPr="00E30922">
        <w:rPr>
          <w:rFonts w:ascii="Times New Roman" w:hAnsi="Times New Roman" w:cs="Times New Roman"/>
          <w:sz w:val="28"/>
          <w:szCs w:val="28"/>
        </w:rPr>
        <w:t>задания - направлены на создание определенного, заранее утвержденного продукта. Примером дизайн-задани</w:t>
      </w:r>
      <w:r w:rsidR="00E370CB">
        <w:rPr>
          <w:rFonts w:ascii="Times New Roman" w:hAnsi="Times New Roman" w:cs="Times New Roman"/>
          <w:sz w:val="28"/>
          <w:szCs w:val="28"/>
        </w:rPr>
        <w:t>я</w:t>
      </w:r>
      <w:r w:rsidR="00892A0B" w:rsidRPr="00E30922">
        <w:rPr>
          <w:rFonts w:ascii="Times New Roman" w:hAnsi="Times New Roman" w:cs="Times New Roman"/>
          <w:sz w:val="28"/>
          <w:szCs w:val="28"/>
        </w:rPr>
        <w:t xml:space="preserve"> может служить создание брошюры для нового туристического агентства, способной помочь туристам провести интересно отпуск.</w:t>
      </w:r>
    </w:p>
    <w:p w:rsidR="00892A0B" w:rsidRPr="00E30922" w:rsidRDefault="00E63003" w:rsidP="00E6300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2A0B" w:rsidRPr="00E30922">
        <w:rPr>
          <w:rFonts w:ascii="Times New Roman" w:hAnsi="Times New Roman" w:cs="Times New Roman"/>
          <w:sz w:val="28"/>
          <w:szCs w:val="28"/>
        </w:rPr>
        <w:t>налитические задания - детям необходимо проанализировать какое-либо явление (реальное или вымышленное; физическое или абстрактное) для установления причинно-следственных отношений и т.д.</w:t>
      </w:r>
    </w:p>
    <w:p w:rsidR="005C3913" w:rsidRDefault="009C33D7" w:rsidP="009E7D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46">
        <w:rPr>
          <w:rFonts w:ascii="Times New Roman" w:hAnsi="Times New Roman" w:cs="Times New Roman"/>
          <w:sz w:val="28"/>
          <w:szCs w:val="28"/>
        </w:rPr>
        <w:t>Данная деятельность легла в основу</w:t>
      </w:r>
      <w:r w:rsidR="009E7D46" w:rsidRPr="009E7D46">
        <w:rPr>
          <w:rFonts w:ascii="Times New Roman" w:hAnsi="Times New Roman" w:cs="Times New Roman"/>
          <w:sz w:val="28"/>
          <w:szCs w:val="28"/>
        </w:rPr>
        <w:t xml:space="preserve"> </w:t>
      </w:r>
      <w:r w:rsidRPr="009E7D46">
        <w:rPr>
          <w:rFonts w:ascii="Times New Roman" w:hAnsi="Times New Roman" w:cs="Times New Roman"/>
          <w:sz w:val="28"/>
          <w:szCs w:val="28"/>
        </w:rPr>
        <w:t>проекта «Мир профессий. Хочу все знать», целью которого являлась активизация познавательно - исследовательской деятельности детей, развитие</w:t>
      </w:r>
      <w:r w:rsidR="009E7D46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F4284E">
        <w:rPr>
          <w:rFonts w:ascii="Times New Roman" w:hAnsi="Times New Roman" w:cs="Times New Roman"/>
          <w:sz w:val="28"/>
          <w:szCs w:val="28"/>
        </w:rPr>
        <w:t xml:space="preserve"> -</w:t>
      </w:r>
      <w:r w:rsidRPr="009E7D46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Pr="009E7D46">
        <w:rPr>
          <w:rFonts w:ascii="Times New Roman" w:hAnsi="Times New Roman" w:cs="Times New Roman"/>
          <w:sz w:val="28"/>
          <w:szCs w:val="28"/>
        </w:rPr>
        <w:lastRenderedPageBreak/>
        <w:t xml:space="preserve">навыков. </w:t>
      </w:r>
      <w:r w:rsidR="005C3913" w:rsidRPr="009E7D46"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9E7D46">
        <w:rPr>
          <w:rFonts w:ascii="Times New Roman" w:hAnsi="Times New Roman" w:cs="Times New Roman"/>
          <w:sz w:val="28"/>
          <w:szCs w:val="28"/>
        </w:rPr>
        <w:t xml:space="preserve"> </w:t>
      </w:r>
      <w:r w:rsidR="005C3913" w:rsidRPr="009E7D46">
        <w:rPr>
          <w:rFonts w:ascii="Times New Roman" w:hAnsi="Times New Roman" w:cs="Times New Roman"/>
          <w:sz w:val="28"/>
          <w:szCs w:val="28"/>
        </w:rPr>
        <w:t>стали</w:t>
      </w:r>
      <w:r w:rsidR="005C3913">
        <w:rPr>
          <w:rFonts w:ascii="Times New Roman" w:hAnsi="Times New Roman" w:cs="Times New Roman"/>
          <w:sz w:val="28"/>
          <w:szCs w:val="28"/>
        </w:rPr>
        <w:t xml:space="preserve"> в</w:t>
      </w:r>
      <w:r w:rsidRPr="00E30922">
        <w:rPr>
          <w:rFonts w:ascii="Times New Roman" w:hAnsi="Times New Roman" w:cs="Times New Roman"/>
          <w:sz w:val="28"/>
          <w:szCs w:val="28"/>
        </w:rPr>
        <w:t>оспит</w:t>
      </w:r>
      <w:r w:rsidR="005C3913">
        <w:rPr>
          <w:rFonts w:ascii="Times New Roman" w:hAnsi="Times New Roman" w:cs="Times New Roman"/>
          <w:sz w:val="28"/>
          <w:szCs w:val="28"/>
        </w:rPr>
        <w:t>ание</w:t>
      </w:r>
      <w:r w:rsidRPr="00E30922">
        <w:rPr>
          <w:rFonts w:ascii="Times New Roman" w:hAnsi="Times New Roman" w:cs="Times New Roman"/>
          <w:sz w:val="28"/>
          <w:szCs w:val="28"/>
        </w:rPr>
        <w:t xml:space="preserve"> доброжелательно</w:t>
      </w:r>
      <w:r w:rsidR="005C3913">
        <w:rPr>
          <w:rFonts w:ascii="Times New Roman" w:hAnsi="Times New Roman" w:cs="Times New Roman"/>
          <w:sz w:val="28"/>
          <w:szCs w:val="28"/>
        </w:rPr>
        <w:t>го</w:t>
      </w:r>
      <w:r w:rsidRPr="00E3092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C3913">
        <w:rPr>
          <w:rFonts w:ascii="Times New Roman" w:hAnsi="Times New Roman" w:cs="Times New Roman"/>
          <w:sz w:val="28"/>
          <w:szCs w:val="28"/>
        </w:rPr>
        <w:t>я</w:t>
      </w:r>
      <w:r w:rsidRPr="00E30922">
        <w:rPr>
          <w:rFonts w:ascii="Times New Roman" w:hAnsi="Times New Roman" w:cs="Times New Roman"/>
          <w:sz w:val="28"/>
          <w:szCs w:val="28"/>
        </w:rPr>
        <w:t xml:space="preserve"> между детьми, обогащ</w:t>
      </w:r>
      <w:r w:rsidR="005C3913">
        <w:rPr>
          <w:rFonts w:ascii="Times New Roman" w:hAnsi="Times New Roman" w:cs="Times New Roman"/>
          <w:sz w:val="28"/>
          <w:szCs w:val="28"/>
        </w:rPr>
        <w:t>ение</w:t>
      </w:r>
      <w:r w:rsidRPr="00E3092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5C3913">
        <w:rPr>
          <w:rFonts w:ascii="Times New Roman" w:hAnsi="Times New Roman" w:cs="Times New Roman"/>
          <w:sz w:val="28"/>
          <w:szCs w:val="28"/>
        </w:rPr>
        <w:t xml:space="preserve">ов </w:t>
      </w:r>
      <w:r w:rsidRPr="00E30922">
        <w:rPr>
          <w:rFonts w:ascii="Times New Roman" w:hAnsi="Times New Roman" w:cs="Times New Roman"/>
          <w:sz w:val="28"/>
          <w:szCs w:val="28"/>
        </w:rPr>
        <w:t xml:space="preserve"> их игрового взаимодействия</w:t>
      </w:r>
      <w:r w:rsidR="005C3913">
        <w:rPr>
          <w:rFonts w:ascii="Times New Roman" w:hAnsi="Times New Roman" w:cs="Times New Roman"/>
          <w:sz w:val="28"/>
          <w:szCs w:val="28"/>
        </w:rPr>
        <w:t>.</w:t>
      </w:r>
    </w:p>
    <w:p w:rsidR="00205510" w:rsidRDefault="009C33D7" w:rsidP="00205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Fonts w:ascii="Times New Roman" w:hAnsi="Times New Roman" w:cs="Times New Roman"/>
          <w:sz w:val="28"/>
          <w:szCs w:val="28"/>
        </w:rPr>
        <w:t>Игровая фабула образовательной ситуации строи</w:t>
      </w:r>
      <w:r w:rsidR="005C3913">
        <w:rPr>
          <w:rFonts w:ascii="Times New Roman" w:hAnsi="Times New Roman" w:cs="Times New Roman"/>
          <w:sz w:val="28"/>
          <w:szCs w:val="28"/>
        </w:rPr>
        <w:t>лась</w:t>
      </w:r>
      <w:r w:rsidRPr="00E30922">
        <w:rPr>
          <w:rFonts w:ascii="Times New Roman" w:hAnsi="Times New Roman" w:cs="Times New Roman"/>
          <w:sz w:val="28"/>
          <w:szCs w:val="28"/>
        </w:rPr>
        <w:t xml:space="preserve"> на разыгрывании сюжета о роботе, который прилетает к детям со сказочной планеты на космическом корабле. Детям была предложена следующая игровая ситуация:  приземлилась космическая ракета</w:t>
      </w:r>
      <w:r w:rsidR="005C3913">
        <w:rPr>
          <w:rFonts w:ascii="Times New Roman" w:hAnsi="Times New Roman" w:cs="Times New Roman"/>
          <w:sz w:val="28"/>
          <w:szCs w:val="28"/>
        </w:rPr>
        <w:t>, которая</w:t>
      </w:r>
      <w:r w:rsidRPr="00E30922">
        <w:rPr>
          <w:rFonts w:ascii="Times New Roman" w:hAnsi="Times New Roman" w:cs="Times New Roman"/>
          <w:sz w:val="28"/>
          <w:szCs w:val="28"/>
        </w:rPr>
        <w:t xml:space="preserve"> была собрана из большого модульного конструктора с использованием светящегося неонового шнура. Из ракеты вышел робот, управляемый дистанционно (с пульта), в руке которого было послание. Это послание являлось основной мотивационной составляющей познавательно-игровой и творческой деятельности. Послание содержало информацию об эпидемии на планете и просьбу о помощи. Требовалась помощь в сборке роботов для спасения планеты. В космической ракете был найден конверт со схемами сборки роботов. </w:t>
      </w:r>
      <w:r w:rsidR="005C3913">
        <w:rPr>
          <w:rFonts w:ascii="Times New Roman" w:hAnsi="Times New Roman" w:cs="Times New Roman"/>
          <w:sz w:val="28"/>
          <w:szCs w:val="28"/>
        </w:rPr>
        <w:t>Совместно с детьми было п</w:t>
      </w:r>
      <w:r w:rsidRPr="00E30922">
        <w:rPr>
          <w:rFonts w:ascii="Times New Roman" w:hAnsi="Times New Roman" w:cs="Times New Roman"/>
          <w:sz w:val="28"/>
          <w:szCs w:val="28"/>
        </w:rPr>
        <w:t>ринято решение открыть мини-мастерскую «Самоделкино». Детям были предлож</w:t>
      </w:r>
      <w:r w:rsidR="005C3913">
        <w:rPr>
          <w:rFonts w:ascii="Times New Roman" w:hAnsi="Times New Roman" w:cs="Times New Roman"/>
          <w:sz w:val="28"/>
          <w:szCs w:val="28"/>
        </w:rPr>
        <w:t>ены детали роботов. Обсуждались</w:t>
      </w:r>
      <w:r w:rsidRPr="00E30922">
        <w:rPr>
          <w:rFonts w:ascii="Times New Roman" w:hAnsi="Times New Roman" w:cs="Times New Roman"/>
          <w:sz w:val="28"/>
          <w:szCs w:val="28"/>
        </w:rPr>
        <w:t xml:space="preserve"> способы соединения детале</w:t>
      </w:r>
      <w:r w:rsidR="005C3913">
        <w:rPr>
          <w:rFonts w:ascii="Times New Roman" w:hAnsi="Times New Roman" w:cs="Times New Roman"/>
          <w:sz w:val="28"/>
          <w:szCs w:val="28"/>
        </w:rPr>
        <w:t xml:space="preserve">й, </w:t>
      </w:r>
      <w:r w:rsidRPr="00E30922">
        <w:rPr>
          <w:rFonts w:ascii="Times New Roman" w:hAnsi="Times New Roman" w:cs="Times New Roman"/>
          <w:sz w:val="28"/>
          <w:szCs w:val="28"/>
        </w:rPr>
        <w:t>а также характерные особенности этих соединений – неподвижность, прочность. После чего пришли к выводу, что для сборки роботов не подходят</w:t>
      </w:r>
      <w:r w:rsidR="005C3913">
        <w:rPr>
          <w:rFonts w:ascii="Times New Roman" w:hAnsi="Times New Roman" w:cs="Times New Roman"/>
          <w:sz w:val="28"/>
          <w:szCs w:val="28"/>
        </w:rPr>
        <w:t xml:space="preserve"> такие способы соединения как клей и пластилин</w:t>
      </w:r>
      <w:r w:rsidRPr="00E30922">
        <w:rPr>
          <w:rFonts w:ascii="Times New Roman" w:hAnsi="Times New Roman" w:cs="Times New Roman"/>
          <w:sz w:val="28"/>
          <w:szCs w:val="28"/>
        </w:rPr>
        <w:t>, так как роботы не смогут двигаться.  В результате дискуссии дет</w:t>
      </w:r>
      <w:r w:rsidR="00205510">
        <w:rPr>
          <w:rFonts w:ascii="Times New Roman" w:hAnsi="Times New Roman" w:cs="Times New Roman"/>
          <w:sz w:val="28"/>
          <w:szCs w:val="28"/>
        </w:rPr>
        <w:t>и</w:t>
      </w:r>
      <w:r w:rsidRPr="00E30922">
        <w:rPr>
          <w:rFonts w:ascii="Times New Roman" w:hAnsi="Times New Roman" w:cs="Times New Roman"/>
          <w:sz w:val="28"/>
          <w:szCs w:val="28"/>
        </w:rPr>
        <w:t xml:space="preserve"> </w:t>
      </w:r>
      <w:r w:rsidR="00205510">
        <w:rPr>
          <w:rFonts w:ascii="Times New Roman" w:hAnsi="Times New Roman" w:cs="Times New Roman"/>
          <w:sz w:val="28"/>
          <w:szCs w:val="28"/>
        </w:rPr>
        <w:t>нашли</w:t>
      </w:r>
      <w:r w:rsidRPr="00E30922">
        <w:rPr>
          <w:rFonts w:ascii="Times New Roman" w:hAnsi="Times New Roman" w:cs="Times New Roman"/>
          <w:sz w:val="28"/>
          <w:szCs w:val="28"/>
        </w:rPr>
        <w:t xml:space="preserve"> новый подвижный вид соединения при помощи винта и гайки. Далее был произведён анализ предстоящей работы, изучены схемы сборки робота и дети приступили к работе. </w:t>
      </w:r>
    </w:p>
    <w:p w:rsidR="00205510" w:rsidRDefault="00205510" w:rsidP="00205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0922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C33D7" w:rsidRPr="00E30922">
        <w:rPr>
          <w:rFonts w:ascii="Times New Roman" w:hAnsi="Times New Roman" w:cs="Times New Roman"/>
          <w:sz w:val="28"/>
          <w:szCs w:val="28"/>
        </w:rPr>
        <w:t>обравшим  роботов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D7" w:rsidRPr="00E30922">
        <w:rPr>
          <w:rFonts w:ascii="Times New Roman" w:hAnsi="Times New Roman" w:cs="Times New Roman"/>
          <w:sz w:val="28"/>
          <w:szCs w:val="28"/>
        </w:rPr>
        <w:t xml:space="preserve"> были предложены дополнительные атрибуты, соответствующие определённым профессиям. Задачей каждого ребёнка было запрограммировать своего робота, рассказав всё о выбранной для робота профессии. Команда роботов-спасателей готова к вылету на планету. Ребята пожелали им удачного полёта.</w:t>
      </w:r>
    </w:p>
    <w:p w:rsidR="00205510" w:rsidRDefault="009C33D7" w:rsidP="00205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22">
        <w:rPr>
          <w:rFonts w:ascii="Times New Roman" w:hAnsi="Times New Roman" w:cs="Times New Roman"/>
          <w:sz w:val="28"/>
          <w:szCs w:val="28"/>
        </w:rPr>
        <w:t xml:space="preserve">Реализация проекта позволила решить целый спектр дополнительных задач: дети познакомились со многими профессиями, создана ситуация успеха для всех детей. Кроме того, в  ходе этой деятельности мы </w:t>
      </w:r>
      <w:r w:rsidR="00205510">
        <w:rPr>
          <w:rFonts w:ascii="Times New Roman" w:hAnsi="Times New Roman" w:cs="Times New Roman"/>
          <w:sz w:val="28"/>
          <w:szCs w:val="28"/>
        </w:rPr>
        <w:t>смогли</w:t>
      </w:r>
      <w:r w:rsidRPr="00E30922">
        <w:rPr>
          <w:rFonts w:ascii="Times New Roman" w:hAnsi="Times New Roman" w:cs="Times New Roman"/>
          <w:sz w:val="28"/>
          <w:szCs w:val="28"/>
        </w:rPr>
        <w:t xml:space="preserve"> выявить одаренных детей</w:t>
      </w:r>
      <w:r w:rsidR="00205510">
        <w:rPr>
          <w:rFonts w:ascii="Times New Roman" w:hAnsi="Times New Roman" w:cs="Times New Roman"/>
          <w:sz w:val="28"/>
          <w:szCs w:val="28"/>
        </w:rPr>
        <w:t xml:space="preserve"> и</w:t>
      </w:r>
      <w:r w:rsidRPr="00E30922">
        <w:rPr>
          <w:rFonts w:ascii="Times New Roman" w:hAnsi="Times New Roman" w:cs="Times New Roman"/>
          <w:sz w:val="28"/>
          <w:szCs w:val="28"/>
        </w:rPr>
        <w:t xml:space="preserve"> стимулировать их интерес и развитие навыков практического решения образовательных задач</w:t>
      </w:r>
      <w:r w:rsidR="00205510">
        <w:rPr>
          <w:rFonts w:ascii="Times New Roman" w:hAnsi="Times New Roman" w:cs="Times New Roman"/>
          <w:sz w:val="28"/>
          <w:szCs w:val="28"/>
        </w:rPr>
        <w:t xml:space="preserve"> более сложными заданиями</w:t>
      </w:r>
      <w:r w:rsidRPr="00E30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510" w:rsidRDefault="009E7D46" w:rsidP="00205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дошкольников </w:t>
      </w:r>
      <w:r w:rsidRPr="00E30922">
        <w:rPr>
          <w:rFonts w:ascii="Times New Roman" w:hAnsi="Times New Roman" w:cs="Times New Roman"/>
          <w:sz w:val="28"/>
          <w:szCs w:val="28"/>
        </w:rPr>
        <w:t>в квест-проектах</w:t>
      </w:r>
      <w:r>
        <w:rPr>
          <w:rFonts w:ascii="Times New Roman" w:hAnsi="Times New Roman" w:cs="Times New Roman"/>
          <w:sz w:val="28"/>
          <w:szCs w:val="28"/>
        </w:rPr>
        <w:t xml:space="preserve"> позволяет достигать значительных результатов в речевом развитии. Дети начинают </w:t>
      </w:r>
      <w:r w:rsidRPr="00E30922">
        <w:rPr>
          <w:rFonts w:ascii="Times New Roman" w:hAnsi="Times New Roman" w:cs="Times New Roman"/>
          <w:sz w:val="28"/>
          <w:szCs w:val="28"/>
        </w:rPr>
        <w:t>выражать своё мнение по проблеме;</w:t>
      </w:r>
      <w:r>
        <w:rPr>
          <w:rFonts w:ascii="Times New Roman" w:hAnsi="Times New Roman" w:cs="Times New Roman"/>
          <w:sz w:val="28"/>
          <w:szCs w:val="28"/>
        </w:rPr>
        <w:t xml:space="preserve"> пробуют </w:t>
      </w:r>
      <w:r w:rsidRPr="00E30922">
        <w:rPr>
          <w:rFonts w:ascii="Times New Roman" w:hAnsi="Times New Roman" w:cs="Times New Roman"/>
          <w:sz w:val="28"/>
          <w:szCs w:val="28"/>
        </w:rPr>
        <w:t>аргументировать свою точку зрения;</w:t>
      </w:r>
      <w:r>
        <w:rPr>
          <w:rFonts w:ascii="Times New Roman" w:hAnsi="Times New Roman" w:cs="Times New Roman"/>
          <w:sz w:val="28"/>
          <w:szCs w:val="28"/>
        </w:rPr>
        <w:t xml:space="preserve"> многие стали самостоятельно </w:t>
      </w:r>
      <w:r w:rsidRPr="00E30922">
        <w:rPr>
          <w:rFonts w:ascii="Times New Roman" w:hAnsi="Times New Roman" w:cs="Times New Roman"/>
          <w:sz w:val="28"/>
          <w:szCs w:val="28"/>
        </w:rPr>
        <w:t>анализировать, сопоставлять факты и делать выводы;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22">
        <w:rPr>
          <w:rFonts w:ascii="Times New Roman" w:hAnsi="Times New Roman" w:cs="Times New Roman"/>
          <w:sz w:val="28"/>
          <w:szCs w:val="28"/>
        </w:rPr>
        <w:t>употреблять в речи изученную лексику по выбранной теме</w:t>
      </w:r>
      <w:r>
        <w:rPr>
          <w:rFonts w:ascii="Times New Roman" w:hAnsi="Times New Roman" w:cs="Times New Roman"/>
          <w:sz w:val="28"/>
          <w:szCs w:val="28"/>
        </w:rPr>
        <w:t>, приводить примеры.</w:t>
      </w:r>
    </w:p>
    <w:p w:rsidR="009C33D7" w:rsidRPr="00E30922" w:rsidRDefault="00205510" w:rsidP="00205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деятельность с</w:t>
      </w:r>
      <w:r w:rsidR="009C33D7" w:rsidRPr="00E30922">
        <w:rPr>
          <w:rFonts w:ascii="Times New Roman" w:hAnsi="Times New Roman" w:cs="Times New Roman"/>
          <w:sz w:val="28"/>
          <w:szCs w:val="28"/>
        </w:rPr>
        <w:t>пособствует установлению положительных межличностных отношений, формированию коммуникативных навыков: умения в совместной деятельности высказывать свои предложения, советы, просьбы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33D7" w:rsidRPr="00E30922">
        <w:rPr>
          <w:rFonts w:ascii="Times New Roman" w:hAnsi="Times New Roman" w:cs="Times New Roman"/>
          <w:sz w:val="28"/>
          <w:szCs w:val="28"/>
        </w:rPr>
        <w:t xml:space="preserve"> в вежливой форме отвечать на вопросы; доброжелательно предлагать помощь; объединяться в игре в пары, микро-группы. </w:t>
      </w:r>
    </w:p>
    <w:p w:rsidR="00205510" w:rsidRDefault="00205510" w:rsidP="00E30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5510" w:rsidSect="004667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D832EE"/>
    <w:multiLevelType w:val="hybridMultilevel"/>
    <w:tmpl w:val="1DEC4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5933"/>
    <w:multiLevelType w:val="multilevel"/>
    <w:tmpl w:val="A656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6466"/>
    <w:multiLevelType w:val="hybridMultilevel"/>
    <w:tmpl w:val="EBDAB188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70051"/>
    <w:multiLevelType w:val="hybridMultilevel"/>
    <w:tmpl w:val="06402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22CCF"/>
    <w:multiLevelType w:val="hybridMultilevel"/>
    <w:tmpl w:val="8D0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1F7A"/>
    <w:multiLevelType w:val="hybridMultilevel"/>
    <w:tmpl w:val="5D82D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B3190A"/>
    <w:multiLevelType w:val="hybridMultilevel"/>
    <w:tmpl w:val="AB883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A5D93"/>
    <w:multiLevelType w:val="hybridMultilevel"/>
    <w:tmpl w:val="1FE60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D53EDC"/>
    <w:multiLevelType w:val="hybridMultilevel"/>
    <w:tmpl w:val="A3E40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D6735B"/>
    <w:multiLevelType w:val="hybridMultilevel"/>
    <w:tmpl w:val="975AE6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5B54FF"/>
    <w:multiLevelType w:val="hybridMultilevel"/>
    <w:tmpl w:val="111CDD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652985"/>
    <w:multiLevelType w:val="hybridMultilevel"/>
    <w:tmpl w:val="31C0E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FB5609"/>
    <w:multiLevelType w:val="hybridMultilevel"/>
    <w:tmpl w:val="A6FE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62A0"/>
    <w:multiLevelType w:val="hybridMultilevel"/>
    <w:tmpl w:val="DE1EA6BA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C052E7"/>
    <w:multiLevelType w:val="hybridMultilevel"/>
    <w:tmpl w:val="2F2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B94"/>
    <w:multiLevelType w:val="hybridMultilevel"/>
    <w:tmpl w:val="BD6A3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7E27"/>
    <w:multiLevelType w:val="hybridMultilevel"/>
    <w:tmpl w:val="E08E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E0AAE"/>
    <w:multiLevelType w:val="hybridMultilevel"/>
    <w:tmpl w:val="E5626136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57345"/>
    <w:multiLevelType w:val="hybridMultilevel"/>
    <w:tmpl w:val="ED86EF1C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5078B1"/>
    <w:multiLevelType w:val="hybridMultilevel"/>
    <w:tmpl w:val="E0B8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16493"/>
    <w:multiLevelType w:val="multilevel"/>
    <w:tmpl w:val="43C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185945"/>
    <w:multiLevelType w:val="hybridMultilevel"/>
    <w:tmpl w:val="FC2A9806"/>
    <w:lvl w:ilvl="0" w:tplc="1E3648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483461"/>
    <w:multiLevelType w:val="hybridMultilevel"/>
    <w:tmpl w:val="662E6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6"/>
  </w:num>
  <w:num w:numId="14">
    <w:abstractNumId w:val="17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9"/>
  </w:num>
  <w:num w:numId="20">
    <w:abstractNumId w:val="9"/>
  </w:num>
  <w:num w:numId="21">
    <w:abstractNumId w:val="23"/>
  </w:num>
  <w:num w:numId="22">
    <w:abstractNumId w:val="7"/>
  </w:num>
  <w:num w:numId="23">
    <w:abstractNumId w:val="14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95D"/>
    <w:rsid w:val="00014345"/>
    <w:rsid w:val="0008495D"/>
    <w:rsid w:val="000A388F"/>
    <w:rsid w:val="000D294D"/>
    <w:rsid w:val="000F0AAB"/>
    <w:rsid w:val="000F5AB8"/>
    <w:rsid w:val="001456D9"/>
    <w:rsid w:val="0017244F"/>
    <w:rsid w:val="001C662A"/>
    <w:rsid w:val="002030B3"/>
    <w:rsid w:val="00205510"/>
    <w:rsid w:val="00207913"/>
    <w:rsid w:val="00216D22"/>
    <w:rsid w:val="00224827"/>
    <w:rsid w:val="00235F5D"/>
    <w:rsid w:val="002D3CA4"/>
    <w:rsid w:val="00303081"/>
    <w:rsid w:val="00305791"/>
    <w:rsid w:val="0035092C"/>
    <w:rsid w:val="003874D8"/>
    <w:rsid w:val="003F3FFA"/>
    <w:rsid w:val="003F6999"/>
    <w:rsid w:val="0046677D"/>
    <w:rsid w:val="004C0D34"/>
    <w:rsid w:val="004C2D3B"/>
    <w:rsid w:val="005B162D"/>
    <w:rsid w:val="005C3913"/>
    <w:rsid w:val="00615118"/>
    <w:rsid w:val="006271C4"/>
    <w:rsid w:val="006511C6"/>
    <w:rsid w:val="006B1E15"/>
    <w:rsid w:val="006C45A6"/>
    <w:rsid w:val="00705EAE"/>
    <w:rsid w:val="0075478F"/>
    <w:rsid w:val="00771A3D"/>
    <w:rsid w:val="007B347E"/>
    <w:rsid w:val="007E4FE5"/>
    <w:rsid w:val="008026A3"/>
    <w:rsid w:val="00892A0B"/>
    <w:rsid w:val="008B6014"/>
    <w:rsid w:val="00935445"/>
    <w:rsid w:val="00943EA6"/>
    <w:rsid w:val="00982C96"/>
    <w:rsid w:val="00993EB7"/>
    <w:rsid w:val="009B32A4"/>
    <w:rsid w:val="009B77FA"/>
    <w:rsid w:val="009C33D7"/>
    <w:rsid w:val="009E7D46"/>
    <w:rsid w:val="00A22C8B"/>
    <w:rsid w:val="00A261CA"/>
    <w:rsid w:val="00A82DEF"/>
    <w:rsid w:val="00AA0D8C"/>
    <w:rsid w:val="00AA5836"/>
    <w:rsid w:val="00AD346B"/>
    <w:rsid w:val="00AD7CC7"/>
    <w:rsid w:val="00B51ABD"/>
    <w:rsid w:val="00B76678"/>
    <w:rsid w:val="00B97926"/>
    <w:rsid w:val="00C16637"/>
    <w:rsid w:val="00C40411"/>
    <w:rsid w:val="00C50C42"/>
    <w:rsid w:val="00CB12A4"/>
    <w:rsid w:val="00CD3ABC"/>
    <w:rsid w:val="00CD5C6E"/>
    <w:rsid w:val="00D16D29"/>
    <w:rsid w:val="00D21929"/>
    <w:rsid w:val="00D57E5A"/>
    <w:rsid w:val="00D9416F"/>
    <w:rsid w:val="00E011AD"/>
    <w:rsid w:val="00E22223"/>
    <w:rsid w:val="00E30922"/>
    <w:rsid w:val="00E370CB"/>
    <w:rsid w:val="00E60148"/>
    <w:rsid w:val="00E63003"/>
    <w:rsid w:val="00E72E47"/>
    <w:rsid w:val="00E830AB"/>
    <w:rsid w:val="00F4284E"/>
    <w:rsid w:val="00F438E8"/>
    <w:rsid w:val="00F928C4"/>
    <w:rsid w:val="00FA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96"/>
  </w:style>
  <w:style w:type="paragraph" w:styleId="1">
    <w:name w:val="heading 1"/>
    <w:basedOn w:val="a"/>
    <w:next w:val="a"/>
    <w:link w:val="10"/>
    <w:uiPriority w:val="9"/>
    <w:qFormat/>
    <w:rsid w:val="00705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3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495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495D"/>
  </w:style>
  <w:style w:type="paragraph" w:styleId="a5">
    <w:name w:val="Normal (Web)"/>
    <w:basedOn w:val="a"/>
    <w:uiPriority w:val="99"/>
    <w:unhideWhenUsed/>
    <w:rsid w:val="008B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5F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-mail">
    <w:name w:val="E-mail"/>
    <w:uiPriority w:val="99"/>
    <w:rsid w:val="0046677D"/>
    <w:pPr>
      <w:spacing w:after="0" w:line="240" w:lineRule="auto"/>
      <w:ind w:firstLine="357"/>
      <w:jc w:val="right"/>
    </w:pPr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character" w:styleId="a7">
    <w:name w:val="Intense Reference"/>
    <w:basedOn w:val="a0"/>
    <w:uiPriority w:val="32"/>
    <w:qFormat/>
    <w:rsid w:val="00014345"/>
    <w:rPr>
      <w:b/>
      <w:bCs/>
      <w:smallCaps/>
      <w:color w:val="C0504D" w:themeColor="accent2"/>
      <w:spacing w:val="5"/>
      <w:u w:val="single"/>
    </w:rPr>
  </w:style>
  <w:style w:type="character" w:styleId="a8">
    <w:name w:val="Strong"/>
    <w:basedOn w:val="a0"/>
    <w:uiPriority w:val="22"/>
    <w:qFormat/>
    <w:rsid w:val="001C662A"/>
    <w:rPr>
      <w:b/>
      <w:bCs/>
    </w:rPr>
  </w:style>
  <w:style w:type="character" w:customStyle="1" w:styleId="serp-urlitem">
    <w:name w:val="serp-url__item"/>
    <w:basedOn w:val="a0"/>
    <w:rsid w:val="007B347E"/>
  </w:style>
  <w:style w:type="character" w:customStyle="1" w:styleId="serp-urlmark">
    <w:name w:val="serp-url__mark"/>
    <w:basedOn w:val="a0"/>
    <w:rsid w:val="007B347E"/>
  </w:style>
  <w:style w:type="character" w:customStyle="1" w:styleId="20">
    <w:name w:val="Заголовок 2 Знак"/>
    <w:basedOn w:val="a0"/>
    <w:link w:val="2"/>
    <w:uiPriority w:val="9"/>
    <w:rsid w:val="007B34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5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99"/>
    <w:qFormat/>
    <w:rsid w:val="00CD5C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B3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B32A4"/>
  </w:style>
  <w:style w:type="character" w:customStyle="1" w:styleId="post-b">
    <w:name w:val="post-b"/>
    <w:basedOn w:val="a0"/>
    <w:rsid w:val="003874D8"/>
  </w:style>
  <w:style w:type="paragraph" w:styleId="ab">
    <w:name w:val="Balloon Text"/>
    <w:basedOn w:val="a"/>
    <w:link w:val="ac"/>
    <w:uiPriority w:val="99"/>
    <w:semiHidden/>
    <w:unhideWhenUsed/>
    <w:rsid w:val="0038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4D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9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2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b_mdou5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72A7-01A0-41EE-8AD3-BC746139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9041</Characters>
  <Application>Microsoft Office Word</Application>
  <DocSecurity>0</DocSecurity>
  <Lines>188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2017-01-22T08:05:00Z</dcterms:created>
  <dcterms:modified xsi:type="dcterms:W3CDTF">2017-01-22T08:05:00Z</dcterms:modified>
</cp:coreProperties>
</file>